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24" w:rsidRDefault="00657824" w:rsidP="00657824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ind w:right="-568"/>
        <w:rPr>
          <w:sz w:val="24"/>
          <w:szCs w:val="24"/>
        </w:rPr>
      </w:pPr>
    </w:p>
    <w:p w:rsidR="00657824" w:rsidRDefault="00657824" w:rsidP="00657824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                                           </w:t>
      </w:r>
      <w:r w:rsidR="001C55E5">
        <w:t xml:space="preserve"> </w:t>
      </w:r>
      <w:r>
        <w:t>Приложение № 2</w:t>
      </w:r>
    </w:p>
    <w:p w:rsidR="00657824" w:rsidRDefault="00657824" w:rsidP="00657824">
      <w:pPr>
        <w:widowControl w:val="0"/>
        <w:autoSpaceDE w:val="0"/>
        <w:autoSpaceDN w:val="0"/>
        <w:adjustRightInd w:val="0"/>
        <w:spacing w:after="0" w:line="240" w:lineRule="auto"/>
      </w:pPr>
    </w:p>
    <w:p w:rsidR="00657824" w:rsidRDefault="00657824" w:rsidP="00657824">
      <w:pPr>
        <w:spacing w:after="0" w:line="240" w:lineRule="auto"/>
        <w:jc w:val="both"/>
      </w:pPr>
      <w:r>
        <w:t xml:space="preserve">                                                                                                          </w:t>
      </w:r>
      <w:r w:rsidR="001C55E5">
        <w:t xml:space="preserve"> </w:t>
      </w:r>
      <w:r>
        <w:t>УТВЕРЖДЕН</w:t>
      </w:r>
    </w:p>
    <w:p w:rsidR="00657824" w:rsidRDefault="00657824" w:rsidP="00657824">
      <w:pPr>
        <w:spacing w:after="0" w:line="240" w:lineRule="auto"/>
        <w:jc w:val="center"/>
      </w:pPr>
      <w:r>
        <w:t xml:space="preserve">                                                                                              приказом Росстата</w:t>
      </w:r>
    </w:p>
    <w:p w:rsidR="00657824" w:rsidRDefault="00657824" w:rsidP="00657824">
      <w:pPr>
        <w:spacing w:after="0" w:line="240" w:lineRule="auto"/>
        <w:jc w:val="center"/>
      </w:pPr>
      <w:r>
        <w:t xml:space="preserve">                                                                                             от</w:t>
      </w:r>
      <w:r w:rsidR="00E425BD" w:rsidRPr="00E425BD">
        <w:t xml:space="preserve"> </w:t>
      </w:r>
      <w:r w:rsidR="00E425BD">
        <w:t xml:space="preserve">14.11.2013 </w:t>
      </w:r>
      <w:r>
        <w:t>№</w:t>
      </w:r>
      <w:r w:rsidR="00E425BD">
        <w:t xml:space="preserve"> 446</w:t>
      </w:r>
      <w:bookmarkStart w:id="0" w:name="_GoBack"/>
      <w:bookmarkEnd w:id="0"/>
    </w:p>
    <w:p w:rsidR="00657824" w:rsidRDefault="00657824" w:rsidP="00657824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ind w:right="-568"/>
        <w:rPr>
          <w:sz w:val="24"/>
          <w:szCs w:val="24"/>
        </w:rPr>
      </w:pPr>
    </w:p>
    <w:p w:rsidR="00657824" w:rsidRPr="001C55E5" w:rsidRDefault="00657824" w:rsidP="00657824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ind w:right="-568"/>
      </w:pPr>
    </w:p>
    <w:p w:rsidR="00657824" w:rsidRPr="001C55E5" w:rsidRDefault="00657824" w:rsidP="00657824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ind w:right="-568"/>
        <w:jc w:val="center"/>
        <w:rPr>
          <w:b/>
        </w:rPr>
      </w:pPr>
      <w:r w:rsidRPr="001C55E5">
        <w:rPr>
          <w:b/>
        </w:rPr>
        <w:t>С О С Т А В</w:t>
      </w:r>
    </w:p>
    <w:p w:rsidR="00657824" w:rsidRPr="001C55E5" w:rsidRDefault="00657824" w:rsidP="00657824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ind w:right="-568"/>
        <w:jc w:val="center"/>
      </w:pPr>
    </w:p>
    <w:p w:rsidR="00657824" w:rsidRPr="001C55E5" w:rsidRDefault="00657824" w:rsidP="00657824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ind w:right="-568"/>
        <w:jc w:val="center"/>
        <w:rPr>
          <w:b/>
        </w:rPr>
      </w:pPr>
      <w:r w:rsidRPr="001C55E5">
        <w:rPr>
          <w:b/>
        </w:rPr>
        <w:t xml:space="preserve">Экспертного совета по разработке заданий для </w:t>
      </w:r>
    </w:p>
    <w:p w:rsidR="00657824" w:rsidRPr="001C55E5" w:rsidRDefault="00657824" w:rsidP="00657824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ind w:right="-568"/>
        <w:jc w:val="center"/>
        <w:rPr>
          <w:b/>
        </w:rPr>
      </w:pPr>
      <w:r w:rsidRPr="001C55E5">
        <w:rPr>
          <w:b/>
        </w:rPr>
        <w:t>Всероссийской студенческой олимпиады по статистике</w:t>
      </w:r>
    </w:p>
    <w:p w:rsidR="00657824" w:rsidRDefault="00657824" w:rsidP="00657824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ind w:right="-568"/>
        <w:jc w:val="both"/>
        <w:rPr>
          <w:b/>
          <w:sz w:val="24"/>
          <w:szCs w:val="24"/>
        </w:rPr>
      </w:pPr>
    </w:p>
    <w:p w:rsidR="00657824" w:rsidRDefault="00657824" w:rsidP="00657824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b/>
          <w:sz w:val="24"/>
          <w:szCs w:val="24"/>
        </w:rPr>
      </w:pPr>
    </w:p>
    <w:p w:rsidR="00F803E1" w:rsidRDefault="00F803E1" w:rsidP="00657824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454"/>
        <w:gridCol w:w="5723"/>
      </w:tblGrid>
      <w:tr w:rsidR="00657824" w:rsidRPr="001C55E5" w:rsidTr="00657824">
        <w:tc>
          <w:tcPr>
            <w:tcW w:w="3110" w:type="dxa"/>
          </w:tcPr>
          <w:p w:rsidR="00657824" w:rsidRPr="001C55E5" w:rsidRDefault="00657824" w:rsidP="00657824">
            <w:r w:rsidRPr="001C55E5">
              <w:t xml:space="preserve">Масакова И.Д.                                                  </w:t>
            </w:r>
          </w:p>
        </w:tc>
        <w:tc>
          <w:tcPr>
            <w:tcW w:w="454" w:type="dxa"/>
          </w:tcPr>
          <w:p w:rsidR="00657824" w:rsidRPr="001C55E5" w:rsidRDefault="00657824" w:rsidP="00657824">
            <w:pPr>
              <w:jc w:val="center"/>
            </w:pPr>
            <w:r w:rsidRPr="001C55E5">
              <w:t>-</w:t>
            </w:r>
          </w:p>
        </w:tc>
        <w:tc>
          <w:tcPr>
            <w:tcW w:w="5723" w:type="dxa"/>
          </w:tcPr>
          <w:p w:rsidR="00657824" w:rsidRDefault="00657824" w:rsidP="00657824">
            <w:r w:rsidRPr="001C55E5">
              <w:t>заместитель руководителя Росстата</w:t>
            </w:r>
            <w:r w:rsidR="000757E8">
              <w:rPr>
                <w:lang w:val="en-US"/>
              </w:rPr>
              <w:t xml:space="preserve"> (председатель)</w:t>
            </w:r>
          </w:p>
          <w:p w:rsidR="000757E8" w:rsidRPr="000757E8" w:rsidRDefault="000757E8" w:rsidP="00657824"/>
        </w:tc>
      </w:tr>
      <w:tr w:rsidR="00657824" w:rsidRPr="001C55E5" w:rsidTr="00657824">
        <w:tc>
          <w:tcPr>
            <w:tcW w:w="3110" w:type="dxa"/>
          </w:tcPr>
          <w:p w:rsidR="00657824" w:rsidRPr="001C55E5" w:rsidRDefault="00657824" w:rsidP="00657824">
            <w:r w:rsidRPr="001C55E5">
              <w:t xml:space="preserve">Башина О.Э.                                          </w:t>
            </w:r>
          </w:p>
        </w:tc>
        <w:tc>
          <w:tcPr>
            <w:tcW w:w="454" w:type="dxa"/>
          </w:tcPr>
          <w:p w:rsidR="00657824" w:rsidRPr="001C55E5" w:rsidRDefault="00657824" w:rsidP="00657824">
            <w:pPr>
              <w:jc w:val="center"/>
            </w:pPr>
            <w:r w:rsidRPr="001C55E5">
              <w:t>-</w:t>
            </w:r>
          </w:p>
        </w:tc>
        <w:tc>
          <w:tcPr>
            <w:tcW w:w="5723" w:type="dxa"/>
          </w:tcPr>
          <w:p w:rsidR="00657824" w:rsidRPr="001C55E5" w:rsidRDefault="00657824" w:rsidP="00657824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jc w:val="both"/>
            </w:pPr>
            <w:r w:rsidRPr="001C55E5">
              <w:t>проректор    Московского    государственного                                                                                университета             экономики, статистики и                                                                               информатики</w:t>
            </w:r>
            <w:r w:rsidR="000757E8">
              <w:t xml:space="preserve"> (заместитель председателя)</w:t>
            </w:r>
            <w:r w:rsidRPr="001C55E5">
              <w:t xml:space="preserve"> </w:t>
            </w:r>
            <w:r w:rsidR="000757E8">
              <w:t xml:space="preserve">                  </w:t>
            </w:r>
            <w:r w:rsidRPr="001C55E5">
              <w:t>(по согласованию)</w:t>
            </w:r>
          </w:p>
          <w:p w:rsidR="00657824" w:rsidRPr="001C55E5" w:rsidRDefault="00657824" w:rsidP="00657824"/>
        </w:tc>
      </w:tr>
      <w:tr w:rsidR="00657824" w:rsidRPr="001C55E5" w:rsidTr="00657824">
        <w:tc>
          <w:tcPr>
            <w:tcW w:w="3110" w:type="dxa"/>
          </w:tcPr>
          <w:p w:rsidR="00657824" w:rsidRPr="001C55E5" w:rsidRDefault="00657824" w:rsidP="00657824">
            <w:r w:rsidRPr="001C55E5">
              <w:t>Татаринов А.Н.</w:t>
            </w:r>
          </w:p>
        </w:tc>
        <w:tc>
          <w:tcPr>
            <w:tcW w:w="454" w:type="dxa"/>
          </w:tcPr>
          <w:p w:rsidR="00657824" w:rsidRPr="001C55E5" w:rsidRDefault="00657824" w:rsidP="00657824">
            <w:pPr>
              <w:jc w:val="center"/>
            </w:pPr>
            <w:r w:rsidRPr="001C55E5">
              <w:t>-</w:t>
            </w:r>
          </w:p>
        </w:tc>
        <w:tc>
          <w:tcPr>
            <w:tcW w:w="5723" w:type="dxa"/>
          </w:tcPr>
          <w:p w:rsidR="00657824" w:rsidRPr="001C55E5" w:rsidRDefault="00657824" w:rsidP="00657824">
            <w:r w:rsidRPr="001C55E5">
              <w:t>начальник Управления национальных счетов</w:t>
            </w:r>
            <w:r w:rsidR="000757E8">
              <w:t xml:space="preserve"> (заместитель председателя)</w:t>
            </w:r>
          </w:p>
        </w:tc>
      </w:tr>
      <w:tr w:rsidR="00657824" w:rsidRPr="001C55E5" w:rsidTr="00657824">
        <w:tc>
          <w:tcPr>
            <w:tcW w:w="3110" w:type="dxa"/>
          </w:tcPr>
          <w:p w:rsidR="00657824" w:rsidRPr="001C55E5" w:rsidRDefault="00657824" w:rsidP="00657824"/>
        </w:tc>
        <w:tc>
          <w:tcPr>
            <w:tcW w:w="454" w:type="dxa"/>
          </w:tcPr>
          <w:p w:rsidR="00657824" w:rsidRPr="001C55E5" w:rsidRDefault="00657824" w:rsidP="00657824">
            <w:pPr>
              <w:jc w:val="center"/>
            </w:pPr>
          </w:p>
        </w:tc>
        <w:tc>
          <w:tcPr>
            <w:tcW w:w="5723" w:type="dxa"/>
          </w:tcPr>
          <w:p w:rsidR="00657824" w:rsidRPr="001C55E5" w:rsidRDefault="00657824" w:rsidP="00657824"/>
        </w:tc>
      </w:tr>
      <w:tr w:rsidR="00657824" w:rsidRPr="001C55E5" w:rsidTr="00657824">
        <w:trPr>
          <w:trHeight w:val="330"/>
        </w:trPr>
        <w:tc>
          <w:tcPr>
            <w:tcW w:w="3110" w:type="dxa"/>
          </w:tcPr>
          <w:p w:rsidR="000757E8" w:rsidRDefault="000757E8" w:rsidP="000757E8">
            <w:r>
              <w:t>Бакуменко Л.П.</w:t>
            </w:r>
            <w:r w:rsidRPr="001C55E5">
              <w:t xml:space="preserve">   </w:t>
            </w:r>
          </w:p>
          <w:p w:rsidR="000757E8" w:rsidRDefault="000757E8" w:rsidP="00657824"/>
          <w:p w:rsidR="000757E8" w:rsidRDefault="000757E8" w:rsidP="00657824"/>
          <w:p w:rsidR="000757E8" w:rsidRDefault="000757E8" w:rsidP="00657824"/>
          <w:p w:rsidR="00657824" w:rsidRDefault="00657824" w:rsidP="00657824">
            <w:r w:rsidRPr="001C55E5">
              <w:t>Власенко Н.А.</w:t>
            </w:r>
          </w:p>
          <w:p w:rsidR="000757E8" w:rsidRDefault="000757E8" w:rsidP="00657824"/>
          <w:p w:rsidR="000757E8" w:rsidRDefault="000757E8" w:rsidP="00657824"/>
          <w:p w:rsidR="000757E8" w:rsidRDefault="000757E8" w:rsidP="00657824"/>
          <w:p w:rsidR="000757E8" w:rsidRPr="001C55E5" w:rsidRDefault="000757E8" w:rsidP="000757E8">
            <w:r>
              <w:t>Глинский В.В.</w:t>
            </w:r>
          </w:p>
        </w:tc>
        <w:tc>
          <w:tcPr>
            <w:tcW w:w="454" w:type="dxa"/>
          </w:tcPr>
          <w:p w:rsidR="000757E8" w:rsidRDefault="000757E8" w:rsidP="000757E8">
            <w:pPr>
              <w:jc w:val="center"/>
            </w:pPr>
            <w:r w:rsidRPr="001C55E5">
              <w:t>-</w:t>
            </w:r>
          </w:p>
          <w:p w:rsidR="000757E8" w:rsidRDefault="000757E8" w:rsidP="00657824">
            <w:pPr>
              <w:jc w:val="center"/>
            </w:pPr>
          </w:p>
          <w:p w:rsidR="000757E8" w:rsidRDefault="000757E8" w:rsidP="00657824">
            <w:pPr>
              <w:jc w:val="center"/>
            </w:pPr>
          </w:p>
          <w:p w:rsidR="000757E8" w:rsidRDefault="000757E8" w:rsidP="000757E8">
            <w:pPr>
              <w:jc w:val="center"/>
            </w:pPr>
          </w:p>
          <w:p w:rsidR="000757E8" w:rsidRDefault="000757E8" w:rsidP="000757E8">
            <w:pPr>
              <w:jc w:val="center"/>
            </w:pPr>
            <w:r>
              <w:t>-</w:t>
            </w:r>
          </w:p>
          <w:p w:rsidR="000757E8" w:rsidRDefault="000757E8" w:rsidP="000757E8">
            <w:pPr>
              <w:jc w:val="center"/>
            </w:pPr>
          </w:p>
          <w:p w:rsidR="000757E8" w:rsidRDefault="000757E8" w:rsidP="000757E8">
            <w:pPr>
              <w:jc w:val="center"/>
            </w:pPr>
          </w:p>
          <w:p w:rsidR="000757E8" w:rsidRDefault="000757E8" w:rsidP="000757E8">
            <w:pPr>
              <w:jc w:val="center"/>
            </w:pPr>
          </w:p>
          <w:p w:rsidR="000757E8" w:rsidRDefault="000757E8" w:rsidP="000757E8">
            <w:pPr>
              <w:jc w:val="center"/>
            </w:pPr>
            <w:r>
              <w:t>-</w:t>
            </w:r>
          </w:p>
          <w:p w:rsidR="000757E8" w:rsidRPr="001C55E5" w:rsidRDefault="000757E8" w:rsidP="000757E8">
            <w:pPr>
              <w:jc w:val="center"/>
            </w:pPr>
          </w:p>
        </w:tc>
        <w:tc>
          <w:tcPr>
            <w:tcW w:w="5723" w:type="dxa"/>
          </w:tcPr>
          <w:p w:rsidR="000757E8" w:rsidRDefault="000757E8" w:rsidP="000757E8">
            <w:r>
              <w:t>заведующий кафедрой прикладной статистики и информатики Марийского государственного университета (по согласованию)</w:t>
            </w:r>
          </w:p>
          <w:p w:rsidR="000757E8" w:rsidRDefault="000757E8" w:rsidP="00657824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ind w:right="-1"/>
              <w:jc w:val="both"/>
            </w:pPr>
          </w:p>
          <w:p w:rsidR="00657824" w:rsidRDefault="00657824" w:rsidP="00657824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ind w:right="-1"/>
              <w:jc w:val="both"/>
            </w:pPr>
            <w:r w:rsidRPr="001C55E5">
              <w:t>начальник           Управления         статистики                                                                              строительства,    инвестиций     и    жилищно-                                                                                 коммунального хозяйства</w:t>
            </w:r>
          </w:p>
          <w:p w:rsidR="000757E8" w:rsidRDefault="000757E8" w:rsidP="00657824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ind w:right="-1"/>
              <w:jc w:val="both"/>
            </w:pPr>
          </w:p>
          <w:p w:rsidR="000757E8" w:rsidRDefault="000757E8" w:rsidP="000757E8">
            <w:r>
              <w:t xml:space="preserve">заведующий кафедрой статистики Новосибирского государственного университета экономики и управления «НИНХ» </w:t>
            </w:r>
          </w:p>
          <w:p w:rsidR="000757E8" w:rsidRPr="001C55E5" w:rsidRDefault="000757E8" w:rsidP="000757E8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ind w:right="-1"/>
              <w:jc w:val="both"/>
            </w:pPr>
            <w:r>
              <w:t>(по согласованию)</w:t>
            </w:r>
          </w:p>
          <w:p w:rsidR="00657824" w:rsidRPr="001C55E5" w:rsidRDefault="00657824" w:rsidP="00657824"/>
        </w:tc>
      </w:tr>
      <w:tr w:rsidR="00657824" w:rsidRPr="001C55E5" w:rsidTr="00657824">
        <w:trPr>
          <w:trHeight w:val="330"/>
        </w:trPr>
        <w:tc>
          <w:tcPr>
            <w:tcW w:w="3110" w:type="dxa"/>
          </w:tcPr>
          <w:p w:rsidR="00657824" w:rsidRPr="001C55E5" w:rsidRDefault="00657824" w:rsidP="00657824">
            <w:r w:rsidRPr="001C55E5">
              <w:t xml:space="preserve">Епихина А.В.                                                   </w:t>
            </w:r>
          </w:p>
        </w:tc>
        <w:tc>
          <w:tcPr>
            <w:tcW w:w="454" w:type="dxa"/>
          </w:tcPr>
          <w:p w:rsidR="00657824" w:rsidRPr="001C55E5" w:rsidRDefault="00657824" w:rsidP="00657824">
            <w:pPr>
              <w:jc w:val="center"/>
            </w:pPr>
            <w:r w:rsidRPr="001C55E5">
              <w:t>-</w:t>
            </w:r>
          </w:p>
        </w:tc>
        <w:tc>
          <w:tcPr>
            <w:tcW w:w="5723" w:type="dxa"/>
          </w:tcPr>
          <w:p w:rsidR="00657824" w:rsidRPr="001C55E5" w:rsidRDefault="00657824" w:rsidP="00657824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ind w:right="-1"/>
              <w:jc w:val="both"/>
            </w:pPr>
            <w:r w:rsidRPr="001C55E5">
              <w:t xml:space="preserve">начальник          Управления          статистики                                                                               сельского        хозяйства      и      окружающей                                                                                  природной среды  </w:t>
            </w:r>
          </w:p>
          <w:p w:rsidR="00657824" w:rsidRPr="001C55E5" w:rsidRDefault="00657824" w:rsidP="00657824"/>
        </w:tc>
      </w:tr>
      <w:tr w:rsidR="00657824" w:rsidRPr="001C55E5" w:rsidTr="00657824">
        <w:trPr>
          <w:trHeight w:val="840"/>
        </w:trPr>
        <w:tc>
          <w:tcPr>
            <w:tcW w:w="3110" w:type="dxa"/>
          </w:tcPr>
          <w:p w:rsidR="00657824" w:rsidRPr="001C55E5" w:rsidRDefault="00657824" w:rsidP="00657824">
            <w:r w:rsidRPr="001C55E5">
              <w:t xml:space="preserve">Ефимова М.Р.                         </w:t>
            </w:r>
          </w:p>
        </w:tc>
        <w:tc>
          <w:tcPr>
            <w:tcW w:w="454" w:type="dxa"/>
          </w:tcPr>
          <w:p w:rsidR="00657824" w:rsidRPr="001C55E5" w:rsidRDefault="00657824" w:rsidP="00657824">
            <w:pPr>
              <w:jc w:val="center"/>
            </w:pPr>
            <w:r w:rsidRPr="001C55E5">
              <w:t>-</w:t>
            </w:r>
          </w:p>
        </w:tc>
        <w:tc>
          <w:tcPr>
            <w:tcW w:w="5723" w:type="dxa"/>
          </w:tcPr>
          <w:p w:rsidR="00657824" w:rsidRPr="001C55E5" w:rsidRDefault="00657824" w:rsidP="00657824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ind w:right="-1"/>
              <w:jc w:val="both"/>
            </w:pPr>
            <w:r w:rsidRPr="001C55E5">
              <w:t>заведующий         кафедрой        «Статистика»                                                                               Государственного университета управления                                                                                   (по согласованию)</w:t>
            </w:r>
          </w:p>
          <w:p w:rsidR="00657824" w:rsidRPr="001C55E5" w:rsidRDefault="00657824" w:rsidP="00657824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ind w:right="-1"/>
              <w:jc w:val="both"/>
            </w:pPr>
          </w:p>
        </w:tc>
      </w:tr>
      <w:tr w:rsidR="00657824" w:rsidRPr="001C55E5" w:rsidTr="00657824">
        <w:trPr>
          <w:trHeight w:val="272"/>
        </w:trPr>
        <w:tc>
          <w:tcPr>
            <w:tcW w:w="3110" w:type="dxa"/>
          </w:tcPr>
          <w:p w:rsidR="00657824" w:rsidRPr="001C55E5" w:rsidRDefault="00657824" w:rsidP="00657824">
            <w:r w:rsidRPr="001C55E5">
              <w:t>Зайнуллина З.Ж.</w:t>
            </w:r>
          </w:p>
        </w:tc>
        <w:tc>
          <w:tcPr>
            <w:tcW w:w="454" w:type="dxa"/>
          </w:tcPr>
          <w:p w:rsidR="00657824" w:rsidRPr="001C55E5" w:rsidRDefault="00657824" w:rsidP="00657824">
            <w:pPr>
              <w:jc w:val="center"/>
            </w:pPr>
            <w:r w:rsidRPr="001C55E5">
              <w:t>-</w:t>
            </w:r>
          </w:p>
        </w:tc>
        <w:tc>
          <w:tcPr>
            <w:tcW w:w="5723" w:type="dxa"/>
          </w:tcPr>
          <w:p w:rsidR="00657824" w:rsidRPr="001C55E5" w:rsidRDefault="00657824" w:rsidP="00657824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ind w:right="-1"/>
              <w:jc w:val="both"/>
            </w:pPr>
            <w:r w:rsidRPr="001C55E5">
              <w:t>начальник          Управления           статистики                                                                                  труда, науки, образования и культуры</w:t>
            </w:r>
          </w:p>
          <w:p w:rsidR="00657824" w:rsidRPr="001C55E5" w:rsidRDefault="00657824" w:rsidP="00657824"/>
        </w:tc>
      </w:tr>
      <w:tr w:rsidR="00657824" w:rsidRPr="001C55E5" w:rsidTr="00657824">
        <w:trPr>
          <w:trHeight w:val="270"/>
        </w:trPr>
        <w:tc>
          <w:tcPr>
            <w:tcW w:w="3110" w:type="dxa"/>
          </w:tcPr>
          <w:p w:rsidR="00657824" w:rsidRPr="001C55E5" w:rsidRDefault="00657824" w:rsidP="00657824">
            <w:r w:rsidRPr="001C55E5">
              <w:lastRenderedPageBreak/>
              <w:t>Иванов Ю.Н.</w:t>
            </w:r>
          </w:p>
        </w:tc>
        <w:tc>
          <w:tcPr>
            <w:tcW w:w="454" w:type="dxa"/>
          </w:tcPr>
          <w:p w:rsidR="00657824" w:rsidRPr="001C55E5" w:rsidRDefault="00657824" w:rsidP="00657824">
            <w:pPr>
              <w:jc w:val="center"/>
            </w:pPr>
            <w:r w:rsidRPr="001C55E5">
              <w:t>-</w:t>
            </w:r>
          </w:p>
        </w:tc>
        <w:tc>
          <w:tcPr>
            <w:tcW w:w="5723" w:type="dxa"/>
          </w:tcPr>
          <w:p w:rsidR="00657824" w:rsidRPr="001C55E5" w:rsidRDefault="00657824" w:rsidP="00657824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ind w:right="-1"/>
              <w:jc w:val="both"/>
            </w:pPr>
            <w:r w:rsidRPr="001C55E5">
              <w:t>заведующий          кафедрой       «Статистика»                                                                                Московского государственного университета                                                                               им. Ломоносова М.В. (по согласованию)</w:t>
            </w:r>
          </w:p>
          <w:p w:rsidR="00657824" w:rsidRPr="001C55E5" w:rsidRDefault="00657824" w:rsidP="00657824"/>
        </w:tc>
      </w:tr>
      <w:tr w:rsidR="00657824" w:rsidRPr="001C55E5" w:rsidTr="00657824">
        <w:trPr>
          <w:trHeight w:val="300"/>
        </w:trPr>
        <w:tc>
          <w:tcPr>
            <w:tcW w:w="3110" w:type="dxa"/>
          </w:tcPr>
          <w:p w:rsidR="00657824" w:rsidRPr="001C55E5" w:rsidRDefault="00657824" w:rsidP="00657824">
            <w:r w:rsidRPr="001C55E5">
              <w:t xml:space="preserve">Карманов М.В.  </w:t>
            </w:r>
          </w:p>
        </w:tc>
        <w:tc>
          <w:tcPr>
            <w:tcW w:w="454" w:type="dxa"/>
          </w:tcPr>
          <w:p w:rsidR="00657824" w:rsidRPr="001C55E5" w:rsidRDefault="00657824" w:rsidP="00657824">
            <w:pPr>
              <w:jc w:val="center"/>
            </w:pPr>
            <w:r w:rsidRPr="001C55E5">
              <w:t>-</w:t>
            </w:r>
          </w:p>
        </w:tc>
        <w:tc>
          <w:tcPr>
            <w:tcW w:w="5723" w:type="dxa"/>
          </w:tcPr>
          <w:p w:rsidR="00657824" w:rsidRPr="001C55E5" w:rsidRDefault="00657824" w:rsidP="00657824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ind w:right="-1"/>
              <w:jc w:val="both"/>
            </w:pPr>
            <w:r w:rsidRPr="001C55E5">
              <w:t>заведующий         кафедрой         «Социально-                                                                            экономической     статистики»     Московского                                                                             государственного   университета  экономики,                                                                           статистики                  и                информатики                                                                                                              (по согласованию)</w:t>
            </w:r>
          </w:p>
          <w:p w:rsidR="00657824" w:rsidRPr="001C55E5" w:rsidRDefault="00657824" w:rsidP="00657824"/>
        </w:tc>
      </w:tr>
      <w:tr w:rsidR="00657824" w:rsidRPr="001C55E5" w:rsidTr="00657824">
        <w:trPr>
          <w:trHeight w:val="270"/>
        </w:trPr>
        <w:tc>
          <w:tcPr>
            <w:tcW w:w="3110" w:type="dxa"/>
          </w:tcPr>
          <w:p w:rsidR="00657824" w:rsidRPr="001C55E5" w:rsidRDefault="00657824" w:rsidP="00657824">
            <w:r w:rsidRPr="001C55E5">
              <w:t xml:space="preserve">Кобринская Л.Н.  </w:t>
            </w:r>
          </w:p>
        </w:tc>
        <w:tc>
          <w:tcPr>
            <w:tcW w:w="454" w:type="dxa"/>
          </w:tcPr>
          <w:p w:rsidR="00657824" w:rsidRPr="001C55E5" w:rsidRDefault="00657824" w:rsidP="00657824">
            <w:pPr>
              <w:jc w:val="center"/>
            </w:pPr>
            <w:r w:rsidRPr="001C55E5">
              <w:t>-</w:t>
            </w:r>
          </w:p>
        </w:tc>
        <w:tc>
          <w:tcPr>
            <w:tcW w:w="5723" w:type="dxa"/>
          </w:tcPr>
          <w:p w:rsidR="00657824" w:rsidRPr="001C55E5" w:rsidRDefault="00657824" w:rsidP="00657824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ind w:right="-1"/>
              <w:jc w:val="both"/>
            </w:pPr>
            <w:r w:rsidRPr="001C55E5">
              <w:t>начальник     Управления    статистики    цен                                                                                     и финансов</w:t>
            </w:r>
          </w:p>
          <w:p w:rsidR="00657824" w:rsidRPr="001C55E5" w:rsidRDefault="00657824" w:rsidP="00657824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ind w:right="-1"/>
              <w:jc w:val="both"/>
            </w:pPr>
          </w:p>
        </w:tc>
      </w:tr>
      <w:tr w:rsidR="00657824" w:rsidRPr="001C55E5" w:rsidTr="00657824">
        <w:trPr>
          <w:trHeight w:val="1335"/>
        </w:trPr>
        <w:tc>
          <w:tcPr>
            <w:tcW w:w="3110" w:type="dxa"/>
          </w:tcPr>
          <w:p w:rsidR="00657824" w:rsidRPr="001C55E5" w:rsidRDefault="00657824" w:rsidP="00657824">
            <w:r w:rsidRPr="001C55E5">
              <w:t xml:space="preserve">Мхитарян В.С.                        </w:t>
            </w:r>
          </w:p>
        </w:tc>
        <w:tc>
          <w:tcPr>
            <w:tcW w:w="454" w:type="dxa"/>
          </w:tcPr>
          <w:p w:rsidR="00657824" w:rsidRPr="001C55E5" w:rsidRDefault="00657824" w:rsidP="00657824">
            <w:pPr>
              <w:jc w:val="center"/>
            </w:pPr>
            <w:r w:rsidRPr="001C55E5">
              <w:t>-</w:t>
            </w:r>
          </w:p>
        </w:tc>
        <w:tc>
          <w:tcPr>
            <w:tcW w:w="5723" w:type="dxa"/>
          </w:tcPr>
          <w:p w:rsidR="00657824" w:rsidRPr="001C55E5" w:rsidRDefault="00657824" w:rsidP="00657824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ind w:right="-1"/>
              <w:jc w:val="both"/>
            </w:pPr>
            <w:r w:rsidRPr="001C55E5">
              <w:t>заведующий отделением статистики, анализа                                                                             данных и  демографии факультета экономики                                                                              Национального                  исследовательского                                                                                университета   «Высшая   школа  экономики»                                                                             (по согласованию)</w:t>
            </w:r>
          </w:p>
          <w:p w:rsidR="00657824" w:rsidRPr="001C55E5" w:rsidRDefault="00657824" w:rsidP="00657824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ind w:right="-1"/>
              <w:jc w:val="both"/>
            </w:pPr>
          </w:p>
        </w:tc>
      </w:tr>
      <w:tr w:rsidR="00657824" w:rsidRPr="001C55E5" w:rsidTr="00657824">
        <w:trPr>
          <w:trHeight w:val="375"/>
        </w:trPr>
        <w:tc>
          <w:tcPr>
            <w:tcW w:w="3110" w:type="dxa"/>
          </w:tcPr>
          <w:p w:rsidR="00657824" w:rsidRPr="001C55E5" w:rsidRDefault="00657824" w:rsidP="00657824">
            <w:r w:rsidRPr="001C55E5">
              <w:t>Никитина С.Ю.</w:t>
            </w:r>
          </w:p>
        </w:tc>
        <w:tc>
          <w:tcPr>
            <w:tcW w:w="454" w:type="dxa"/>
          </w:tcPr>
          <w:p w:rsidR="00657824" w:rsidRPr="001C55E5" w:rsidRDefault="00657824" w:rsidP="00657824">
            <w:pPr>
              <w:jc w:val="center"/>
            </w:pPr>
            <w:r w:rsidRPr="001C55E5">
              <w:t>-</w:t>
            </w:r>
          </w:p>
        </w:tc>
        <w:tc>
          <w:tcPr>
            <w:tcW w:w="5723" w:type="dxa"/>
          </w:tcPr>
          <w:p w:rsidR="00657824" w:rsidRPr="001C55E5" w:rsidRDefault="00657824" w:rsidP="00657824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ind w:right="-1"/>
              <w:jc w:val="both"/>
            </w:pPr>
            <w:r w:rsidRPr="001C55E5">
              <w:t>начальник            Управления         статистики                                                                                 населения    и   здравоохранения</w:t>
            </w:r>
          </w:p>
          <w:p w:rsidR="00657824" w:rsidRPr="001C55E5" w:rsidRDefault="00657824" w:rsidP="00657824"/>
        </w:tc>
      </w:tr>
      <w:tr w:rsidR="00657824" w:rsidRPr="001C55E5" w:rsidTr="00657824">
        <w:trPr>
          <w:trHeight w:val="300"/>
        </w:trPr>
        <w:tc>
          <w:tcPr>
            <w:tcW w:w="3110" w:type="dxa"/>
          </w:tcPr>
          <w:p w:rsidR="00657824" w:rsidRPr="001C55E5" w:rsidRDefault="00657824" w:rsidP="00657824">
            <w:r w:rsidRPr="001C55E5">
              <w:t xml:space="preserve">Прозорина Л.В.  </w:t>
            </w:r>
          </w:p>
        </w:tc>
        <w:tc>
          <w:tcPr>
            <w:tcW w:w="454" w:type="dxa"/>
          </w:tcPr>
          <w:p w:rsidR="00657824" w:rsidRPr="001C55E5" w:rsidRDefault="00657824" w:rsidP="00657824">
            <w:pPr>
              <w:jc w:val="center"/>
            </w:pPr>
            <w:r w:rsidRPr="001C55E5">
              <w:t>-</w:t>
            </w:r>
          </w:p>
        </w:tc>
        <w:tc>
          <w:tcPr>
            <w:tcW w:w="5723" w:type="dxa"/>
          </w:tcPr>
          <w:p w:rsidR="00657824" w:rsidRPr="001C55E5" w:rsidRDefault="00657824" w:rsidP="00657824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ind w:right="-1"/>
              <w:jc w:val="both"/>
            </w:pPr>
            <w:r w:rsidRPr="001C55E5">
              <w:t>заместитель        начальника         Управления                                                                              статистики предприятий</w:t>
            </w:r>
          </w:p>
          <w:p w:rsidR="00657824" w:rsidRPr="001C55E5" w:rsidRDefault="00657824" w:rsidP="00657824"/>
        </w:tc>
      </w:tr>
      <w:tr w:rsidR="00657824" w:rsidRPr="001C55E5" w:rsidTr="00657824">
        <w:trPr>
          <w:trHeight w:val="315"/>
        </w:trPr>
        <w:tc>
          <w:tcPr>
            <w:tcW w:w="3110" w:type="dxa"/>
          </w:tcPr>
          <w:p w:rsidR="00657824" w:rsidRPr="001C55E5" w:rsidRDefault="00657824" w:rsidP="00657824">
            <w:r w:rsidRPr="001C55E5">
              <w:t>Рыбак О.П.</w:t>
            </w:r>
          </w:p>
        </w:tc>
        <w:tc>
          <w:tcPr>
            <w:tcW w:w="454" w:type="dxa"/>
          </w:tcPr>
          <w:p w:rsidR="00657824" w:rsidRPr="001C55E5" w:rsidRDefault="00657824" w:rsidP="00657824">
            <w:pPr>
              <w:jc w:val="center"/>
            </w:pPr>
            <w:r w:rsidRPr="001C55E5">
              <w:t>-</w:t>
            </w:r>
          </w:p>
        </w:tc>
        <w:tc>
          <w:tcPr>
            <w:tcW w:w="5723" w:type="dxa"/>
          </w:tcPr>
          <w:p w:rsidR="00657824" w:rsidRPr="001C55E5" w:rsidRDefault="00657824" w:rsidP="00657824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ind w:right="-1"/>
              <w:jc w:val="both"/>
            </w:pPr>
            <w:r w:rsidRPr="001C55E5">
              <w:t>директор       НИИ      статистики      Росстата</w:t>
            </w:r>
          </w:p>
          <w:p w:rsidR="00657824" w:rsidRPr="001C55E5" w:rsidRDefault="00657824" w:rsidP="00657824"/>
        </w:tc>
      </w:tr>
      <w:tr w:rsidR="00657824" w:rsidRPr="001C55E5" w:rsidTr="00657824">
        <w:trPr>
          <w:trHeight w:val="255"/>
        </w:trPr>
        <w:tc>
          <w:tcPr>
            <w:tcW w:w="3110" w:type="dxa"/>
          </w:tcPr>
          <w:p w:rsidR="00657824" w:rsidRPr="001C55E5" w:rsidRDefault="00657824" w:rsidP="00657824">
            <w:r w:rsidRPr="001C55E5">
              <w:t>Сабельникова М.А.</w:t>
            </w:r>
          </w:p>
        </w:tc>
        <w:tc>
          <w:tcPr>
            <w:tcW w:w="454" w:type="dxa"/>
          </w:tcPr>
          <w:p w:rsidR="00657824" w:rsidRPr="001C55E5" w:rsidRDefault="00657824" w:rsidP="00657824">
            <w:pPr>
              <w:jc w:val="center"/>
            </w:pPr>
            <w:r w:rsidRPr="001C55E5">
              <w:t>-</w:t>
            </w:r>
          </w:p>
        </w:tc>
        <w:tc>
          <w:tcPr>
            <w:tcW w:w="5723" w:type="dxa"/>
          </w:tcPr>
          <w:p w:rsidR="00657824" w:rsidRPr="001C55E5" w:rsidRDefault="00657824" w:rsidP="00657824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ind w:right="-1"/>
              <w:jc w:val="both"/>
            </w:pPr>
            <w:r w:rsidRPr="001C55E5">
              <w:t>начальник          Управления          статистики                                                                                   торговли и  услуг</w:t>
            </w:r>
          </w:p>
          <w:p w:rsidR="00657824" w:rsidRPr="001C55E5" w:rsidRDefault="00657824" w:rsidP="00657824"/>
        </w:tc>
      </w:tr>
      <w:tr w:rsidR="00657824" w:rsidRPr="001C55E5" w:rsidTr="00657824">
        <w:trPr>
          <w:trHeight w:val="270"/>
        </w:trPr>
        <w:tc>
          <w:tcPr>
            <w:tcW w:w="3110" w:type="dxa"/>
          </w:tcPr>
          <w:p w:rsidR="00657824" w:rsidRPr="001C55E5" w:rsidRDefault="00657824" w:rsidP="00657824">
            <w:r w:rsidRPr="001C55E5">
              <w:t>Салин В.Н.</w:t>
            </w:r>
          </w:p>
        </w:tc>
        <w:tc>
          <w:tcPr>
            <w:tcW w:w="454" w:type="dxa"/>
          </w:tcPr>
          <w:p w:rsidR="00657824" w:rsidRPr="001C55E5" w:rsidRDefault="00657824" w:rsidP="00657824">
            <w:pPr>
              <w:jc w:val="center"/>
            </w:pPr>
            <w:r w:rsidRPr="001C55E5">
              <w:t>-</w:t>
            </w:r>
          </w:p>
        </w:tc>
        <w:tc>
          <w:tcPr>
            <w:tcW w:w="5723" w:type="dxa"/>
          </w:tcPr>
          <w:p w:rsidR="00657824" w:rsidRPr="001C55E5" w:rsidRDefault="00657824" w:rsidP="00657824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ind w:right="-1"/>
              <w:jc w:val="both"/>
            </w:pPr>
            <w:r w:rsidRPr="001C55E5">
              <w:t>заведующий        кафедрой         «Статистика»                                                                         Финансового              университета  при                                                                       Правительстве        Российской      Федерации                                                                     (по согласованию)</w:t>
            </w:r>
          </w:p>
          <w:p w:rsidR="00657824" w:rsidRPr="001C55E5" w:rsidRDefault="00657824" w:rsidP="00657824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ind w:right="-1"/>
              <w:jc w:val="both"/>
            </w:pPr>
            <w:r w:rsidRPr="001C55E5">
              <w:t xml:space="preserve">      </w:t>
            </w:r>
          </w:p>
        </w:tc>
      </w:tr>
      <w:tr w:rsidR="00657824" w:rsidRPr="001C55E5" w:rsidTr="00657824">
        <w:trPr>
          <w:trHeight w:val="270"/>
        </w:trPr>
        <w:tc>
          <w:tcPr>
            <w:tcW w:w="3110" w:type="dxa"/>
          </w:tcPr>
          <w:p w:rsidR="00657824" w:rsidRPr="001C55E5" w:rsidRDefault="00657824" w:rsidP="00657824">
            <w:r w:rsidRPr="001C55E5">
              <w:t xml:space="preserve">Смелов П.А.  </w:t>
            </w:r>
          </w:p>
        </w:tc>
        <w:tc>
          <w:tcPr>
            <w:tcW w:w="454" w:type="dxa"/>
          </w:tcPr>
          <w:p w:rsidR="00657824" w:rsidRPr="001C55E5" w:rsidRDefault="00657824" w:rsidP="00657824">
            <w:pPr>
              <w:jc w:val="center"/>
            </w:pPr>
            <w:r w:rsidRPr="001C55E5">
              <w:t>-</w:t>
            </w:r>
          </w:p>
        </w:tc>
        <w:tc>
          <w:tcPr>
            <w:tcW w:w="5723" w:type="dxa"/>
          </w:tcPr>
          <w:p w:rsidR="00657824" w:rsidRPr="001C55E5" w:rsidRDefault="001C55E5" w:rsidP="00657824">
            <w:pPr>
              <w:ind w:right="-1"/>
              <w:jc w:val="both"/>
            </w:pPr>
            <w:r>
              <w:t>д</w:t>
            </w:r>
            <w:r w:rsidR="00657824" w:rsidRPr="001C55E5">
              <w:t>иректор              НИИ           Инновационных                                                                               аналитических     разработок    и    статистики                                                                      Московского                         государственного                                                                             университета    экономики,     статистики     и                                                                                информатики (по согласованию)</w:t>
            </w:r>
          </w:p>
          <w:p w:rsidR="00657824" w:rsidRPr="001C55E5" w:rsidRDefault="00657824" w:rsidP="00657824"/>
        </w:tc>
      </w:tr>
      <w:tr w:rsidR="00657824" w:rsidRPr="001C55E5" w:rsidTr="00657824">
        <w:trPr>
          <w:trHeight w:val="255"/>
        </w:trPr>
        <w:tc>
          <w:tcPr>
            <w:tcW w:w="3110" w:type="dxa"/>
          </w:tcPr>
          <w:p w:rsidR="00657824" w:rsidRPr="001C55E5" w:rsidRDefault="00657824" w:rsidP="00657824">
            <w:r w:rsidRPr="001C55E5">
              <w:t>Устинова Н.Е.</w:t>
            </w:r>
          </w:p>
        </w:tc>
        <w:tc>
          <w:tcPr>
            <w:tcW w:w="454" w:type="dxa"/>
          </w:tcPr>
          <w:p w:rsidR="00657824" w:rsidRPr="001C55E5" w:rsidRDefault="00657824" w:rsidP="00657824">
            <w:pPr>
              <w:jc w:val="center"/>
            </w:pPr>
            <w:r w:rsidRPr="001C55E5">
              <w:t>-</w:t>
            </w:r>
          </w:p>
        </w:tc>
        <w:tc>
          <w:tcPr>
            <w:tcW w:w="5723" w:type="dxa"/>
          </w:tcPr>
          <w:p w:rsidR="00657824" w:rsidRPr="001C55E5" w:rsidRDefault="00657824" w:rsidP="00657824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ind w:right="-1"/>
              <w:jc w:val="both"/>
            </w:pPr>
            <w:r w:rsidRPr="001C55E5">
              <w:t>начальник           Управления          статистики                                                                              затрат и выпуска</w:t>
            </w:r>
          </w:p>
          <w:p w:rsidR="00657824" w:rsidRPr="001C55E5" w:rsidRDefault="00657824" w:rsidP="00657824"/>
        </w:tc>
      </w:tr>
      <w:tr w:rsidR="00657824" w:rsidRPr="001C55E5" w:rsidTr="00657824">
        <w:trPr>
          <w:trHeight w:val="240"/>
        </w:trPr>
        <w:tc>
          <w:tcPr>
            <w:tcW w:w="3110" w:type="dxa"/>
          </w:tcPr>
          <w:p w:rsidR="00F803E1" w:rsidRDefault="00657824" w:rsidP="00657824">
            <w:r w:rsidRPr="001C55E5">
              <w:t xml:space="preserve">Фролова Е.Б.   </w:t>
            </w:r>
          </w:p>
          <w:p w:rsidR="00F803E1" w:rsidRPr="001C55E5" w:rsidRDefault="00657824" w:rsidP="00657824">
            <w:r w:rsidRPr="001C55E5">
              <w:t xml:space="preserve">  </w:t>
            </w:r>
          </w:p>
        </w:tc>
        <w:tc>
          <w:tcPr>
            <w:tcW w:w="454" w:type="dxa"/>
          </w:tcPr>
          <w:p w:rsidR="00657824" w:rsidRDefault="00657824" w:rsidP="00657824">
            <w:pPr>
              <w:jc w:val="center"/>
            </w:pPr>
            <w:r w:rsidRPr="001C55E5">
              <w:t>-</w:t>
            </w:r>
          </w:p>
          <w:p w:rsidR="000757E8" w:rsidRPr="001C55E5" w:rsidRDefault="000757E8" w:rsidP="000757E8"/>
        </w:tc>
        <w:tc>
          <w:tcPr>
            <w:tcW w:w="5723" w:type="dxa"/>
          </w:tcPr>
          <w:p w:rsidR="00F803E1" w:rsidRPr="001C55E5" w:rsidRDefault="00657824" w:rsidP="000757E8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ind w:right="-1"/>
              <w:jc w:val="both"/>
            </w:pPr>
            <w:r w:rsidRPr="001C55E5">
              <w:t>начальник   Управления   статистики   уровня                                                                             жизни   и  обследований  домашних  хозяйств</w:t>
            </w:r>
          </w:p>
        </w:tc>
      </w:tr>
    </w:tbl>
    <w:p w:rsidR="00AD77C8" w:rsidRDefault="00AD77C8" w:rsidP="00657824"/>
    <w:sectPr w:rsidR="00AD77C8" w:rsidSect="00E576A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05B" w:rsidRDefault="00A7705B" w:rsidP="00E576A3">
      <w:pPr>
        <w:spacing w:after="0" w:line="240" w:lineRule="auto"/>
      </w:pPr>
      <w:r>
        <w:separator/>
      </w:r>
    </w:p>
  </w:endnote>
  <w:endnote w:type="continuationSeparator" w:id="0">
    <w:p w:rsidR="00A7705B" w:rsidRDefault="00A7705B" w:rsidP="00E5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05B" w:rsidRDefault="00A7705B" w:rsidP="00E576A3">
      <w:pPr>
        <w:spacing w:after="0" w:line="240" w:lineRule="auto"/>
      </w:pPr>
      <w:r>
        <w:separator/>
      </w:r>
    </w:p>
  </w:footnote>
  <w:footnote w:type="continuationSeparator" w:id="0">
    <w:p w:rsidR="00A7705B" w:rsidRDefault="00A7705B" w:rsidP="00E5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836193"/>
      <w:docPartObj>
        <w:docPartGallery w:val="Page Numbers (Top of Page)"/>
        <w:docPartUnique/>
      </w:docPartObj>
    </w:sdtPr>
    <w:sdtEndPr/>
    <w:sdtContent>
      <w:p w:rsidR="00E576A3" w:rsidRDefault="00E576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5BD">
          <w:rPr>
            <w:noProof/>
          </w:rPr>
          <w:t>2</w:t>
        </w:r>
        <w:r>
          <w:fldChar w:fldCharType="end"/>
        </w:r>
      </w:p>
    </w:sdtContent>
  </w:sdt>
  <w:p w:rsidR="00E576A3" w:rsidRDefault="00E576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24"/>
    <w:rsid w:val="000205C3"/>
    <w:rsid w:val="000757E8"/>
    <w:rsid w:val="001C55E5"/>
    <w:rsid w:val="003E730C"/>
    <w:rsid w:val="00657824"/>
    <w:rsid w:val="00843DE9"/>
    <w:rsid w:val="008E51EC"/>
    <w:rsid w:val="00A7705B"/>
    <w:rsid w:val="00AD77C8"/>
    <w:rsid w:val="00E425BD"/>
    <w:rsid w:val="00E576A3"/>
    <w:rsid w:val="00F803E1"/>
    <w:rsid w:val="00FA302B"/>
    <w:rsid w:val="00FC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7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76A3"/>
  </w:style>
  <w:style w:type="paragraph" w:styleId="a6">
    <w:name w:val="footer"/>
    <w:basedOn w:val="a"/>
    <w:link w:val="a7"/>
    <w:uiPriority w:val="99"/>
    <w:unhideWhenUsed/>
    <w:rsid w:val="00E57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76A3"/>
  </w:style>
  <w:style w:type="paragraph" w:styleId="a8">
    <w:name w:val="Balloon Text"/>
    <w:basedOn w:val="a"/>
    <w:link w:val="a9"/>
    <w:uiPriority w:val="99"/>
    <w:semiHidden/>
    <w:unhideWhenUsed/>
    <w:rsid w:val="00F8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7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76A3"/>
  </w:style>
  <w:style w:type="paragraph" w:styleId="a6">
    <w:name w:val="footer"/>
    <w:basedOn w:val="a"/>
    <w:link w:val="a7"/>
    <w:uiPriority w:val="99"/>
    <w:unhideWhenUsed/>
    <w:rsid w:val="00E57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76A3"/>
  </w:style>
  <w:style w:type="paragraph" w:styleId="a8">
    <w:name w:val="Balloon Text"/>
    <w:basedOn w:val="a"/>
    <w:link w:val="a9"/>
    <w:uiPriority w:val="99"/>
    <w:semiHidden/>
    <w:unhideWhenUsed/>
    <w:rsid w:val="00F8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 Станислав Александрович</dc:creator>
  <cp:lastModifiedBy>Колчин В. Н.</cp:lastModifiedBy>
  <cp:revision>4</cp:revision>
  <cp:lastPrinted>2013-11-01T07:12:00Z</cp:lastPrinted>
  <dcterms:created xsi:type="dcterms:W3CDTF">2013-11-05T05:30:00Z</dcterms:created>
  <dcterms:modified xsi:type="dcterms:W3CDTF">2013-11-13T12:38:00Z</dcterms:modified>
</cp:coreProperties>
</file>